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15609E">
        <w:rPr>
          <w:b/>
        </w:rPr>
        <w:t xml:space="preserve">ФОРМА </w:t>
      </w: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15609E">
        <w:rPr>
          <w:b/>
        </w:rPr>
        <w:t>СВЕДЕНИЙ О КАДРОВЫХ РЕСУРСАХ</w:t>
      </w:r>
    </w:p>
    <w:p w:rsidR="00EB4FB2" w:rsidRPr="0015609E" w:rsidRDefault="00EB4FB2" w:rsidP="00EB4FB2">
      <w:pPr>
        <w:spacing w:after="0"/>
        <w:rPr>
          <w:rFonts w:eastAsia="Calibri"/>
          <w:lang w:eastAsia="en-US"/>
        </w:rPr>
      </w:pP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</w:pPr>
      <w:r w:rsidRPr="0015609E">
        <w:t>На бланке организации-заявителя</w:t>
      </w: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</w:pPr>
      <w:r w:rsidRPr="0015609E">
        <w:t>Дата, исх. номер</w:t>
      </w:r>
    </w:p>
    <w:p w:rsidR="00EB4FB2" w:rsidRPr="0015609E" w:rsidRDefault="00EB4FB2" w:rsidP="00EB4FB2">
      <w:pPr>
        <w:tabs>
          <w:tab w:val="left" w:pos="1080"/>
        </w:tabs>
        <w:autoSpaceDE w:val="0"/>
        <w:autoSpaceDN w:val="0"/>
        <w:adjustRightInd w:val="0"/>
        <w:spacing w:after="0"/>
        <w:ind w:left="5103"/>
        <w:rPr>
          <w:rFonts w:eastAsia="Calibri"/>
          <w:lang w:eastAsia="en-US"/>
        </w:rPr>
      </w:pPr>
      <w:r w:rsidRPr="0015609E">
        <w:rPr>
          <w:rFonts w:eastAsia="Calibri"/>
          <w:lang w:eastAsia="en-US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 Сысертского городского округа</w:t>
      </w: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</w:pP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  <w:jc w:val="center"/>
      </w:pPr>
      <w:bookmarkStart w:id="0" w:name="Par374"/>
      <w:bookmarkEnd w:id="0"/>
      <w:r w:rsidRPr="0015609E">
        <w:t>СВЕДЕНИЯ</w:t>
      </w: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  <w:jc w:val="center"/>
      </w:pPr>
      <w:r w:rsidRPr="0015609E">
        <w:t>О КАДРОВЫХ РЕСУРСАХ</w:t>
      </w: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  <w:ind w:firstLine="720"/>
        <w:jc w:val="left"/>
      </w:pP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  <w:ind w:firstLine="540"/>
      </w:pPr>
      <w:r w:rsidRPr="0015609E">
        <w:t>Наименование заявителя ___________________________________________________</w:t>
      </w: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  <w:ind w:firstLine="720"/>
        <w:jc w:val="left"/>
      </w:pPr>
    </w:p>
    <w:tbl>
      <w:tblPr>
        <w:tblW w:w="92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408"/>
        <w:gridCol w:w="2720"/>
        <w:gridCol w:w="1474"/>
        <w:gridCol w:w="1474"/>
        <w:gridCol w:w="1700"/>
      </w:tblGrid>
      <w:tr w:rsidR="00EB4FB2" w:rsidRPr="0015609E" w:rsidTr="00564A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lang w:eastAsia="en-US"/>
              </w:rPr>
            </w:pPr>
            <w:r w:rsidRPr="0015609E">
              <w:rPr>
                <w:lang w:eastAsia="en-US"/>
              </w:rPr>
              <w:t>N п/п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lang w:eastAsia="en-US"/>
              </w:rPr>
            </w:pPr>
            <w:r w:rsidRPr="0015609E">
              <w:rPr>
                <w:lang w:eastAsia="en-US"/>
              </w:rPr>
              <w:t>Фамилия, имя, отчество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lang w:eastAsia="en-US"/>
              </w:rPr>
            </w:pPr>
            <w:r w:rsidRPr="0015609E">
              <w:rPr>
                <w:lang w:eastAsia="en-US"/>
              </w:rPr>
              <w:t>Образование (высшее, среднее специальное и т.д., год окончания, специальность), наличие свидетельства о прохождении обучения в сфере похоронного дела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lang w:eastAsia="en-US"/>
              </w:rPr>
            </w:pPr>
            <w:r w:rsidRPr="0015609E">
              <w:rPr>
                <w:lang w:eastAsia="en-US"/>
              </w:rPr>
              <w:t>Занимая должность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lang w:eastAsia="en-US"/>
              </w:rPr>
            </w:pPr>
            <w:r w:rsidRPr="0015609E">
              <w:rPr>
                <w:lang w:eastAsia="en-US"/>
              </w:rPr>
              <w:t>Характер трудовых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lang w:eastAsia="en-US"/>
              </w:rPr>
            </w:pPr>
            <w:r w:rsidRPr="0015609E">
              <w:rPr>
                <w:lang w:eastAsia="en-US"/>
              </w:rPr>
              <w:t>Стаж работы в данной или аналогичной должности, лет</w:t>
            </w:r>
          </w:p>
        </w:tc>
      </w:tr>
      <w:tr w:rsidR="00EB4FB2" w:rsidRPr="0015609E" w:rsidTr="00564A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</w:tr>
      <w:tr w:rsidR="00EB4FB2" w:rsidRPr="0015609E" w:rsidTr="00564A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</w:tr>
      <w:tr w:rsidR="00EB4FB2" w:rsidRPr="0015609E" w:rsidTr="00564A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</w:tr>
      <w:tr w:rsidR="00EB4FB2" w:rsidRPr="0015609E" w:rsidTr="00564A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B2" w:rsidRPr="0015609E" w:rsidRDefault="00EB4FB2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left"/>
              <w:rPr>
                <w:lang w:eastAsia="en-US"/>
              </w:rPr>
            </w:pPr>
          </w:p>
        </w:tc>
      </w:tr>
    </w:tbl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  <w:ind w:firstLine="720"/>
        <w:jc w:val="left"/>
      </w:pP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</w:pP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</w:pP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</w:pPr>
      <w:r w:rsidRPr="0015609E">
        <w:t>Руководитель заявителя ____________________________________________________</w:t>
      </w:r>
    </w:p>
    <w:p w:rsidR="00EB4FB2" w:rsidRPr="0015609E" w:rsidRDefault="00EB4FB2" w:rsidP="00EB4FB2">
      <w:pPr>
        <w:widowControl w:val="0"/>
        <w:autoSpaceDE w:val="0"/>
        <w:autoSpaceDN w:val="0"/>
        <w:adjustRightInd w:val="0"/>
        <w:spacing w:after="0"/>
      </w:pPr>
      <w:r w:rsidRPr="0015609E">
        <w:t>М.П.                                                                                   (подпись, Ф.И.О.)</w:t>
      </w:r>
      <w:bookmarkStart w:id="1" w:name="_GoBack"/>
      <w:bookmarkEnd w:id="1"/>
    </w:p>
    <w:sectPr w:rsidR="00EB4FB2" w:rsidRPr="0015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BB2"/>
    <w:multiLevelType w:val="hybridMultilevel"/>
    <w:tmpl w:val="E1006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B2"/>
    <w:rsid w:val="00142461"/>
    <w:rsid w:val="00E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B3CAA-0FBA-46DF-AAE4-B2E87DC3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B4FB2"/>
    <w:pPr>
      <w:spacing w:after="60" w:line="240" w:lineRule="auto"/>
      <w:jc w:val="both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Анастасия Николаевна</dc:creator>
  <cp:keywords/>
  <dc:description/>
  <cp:lastModifiedBy>Новоселова Анастасия Николаевна</cp:lastModifiedBy>
  <cp:revision>1</cp:revision>
  <dcterms:created xsi:type="dcterms:W3CDTF">2017-03-15T06:04:00Z</dcterms:created>
  <dcterms:modified xsi:type="dcterms:W3CDTF">2017-03-15T06:07:00Z</dcterms:modified>
</cp:coreProperties>
</file>