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BF" w:rsidRDefault="001B28BF" w:rsidP="001B28BF">
      <w:pPr>
        <w:pStyle w:val="Body1"/>
        <w:jc w:val="center"/>
        <w:rPr>
          <w:rFonts w:ascii="Times New Roman" w:hAnsi="Times New Roman"/>
          <w:b/>
          <w:color w:val="008000"/>
          <w:sz w:val="28"/>
          <w:szCs w:val="28"/>
        </w:rPr>
      </w:pPr>
      <w:r>
        <w:rPr>
          <w:rFonts w:ascii="Times New Roman" w:hAnsi="Times New Roman"/>
          <w:b/>
          <w:color w:val="008000"/>
          <w:sz w:val="28"/>
          <w:szCs w:val="28"/>
        </w:rPr>
        <w:t>Образовательный проект «Начни своё дело»</w:t>
      </w:r>
    </w:p>
    <w:p w:rsidR="001B28BF" w:rsidRPr="00DC29C5" w:rsidRDefault="001B28BF" w:rsidP="001B28BF">
      <w:pPr>
        <w:pStyle w:val="Body1"/>
        <w:jc w:val="center"/>
        <w:rPr>
          <w:rFonts w:ascii="Times New Roman" w:hAnsi="Times New Roman"/>
          <w:b/>
          <w:color w:val="008000"/>
          <w:sz w:val="28"/>
          <w:szCs w:val="28"/>
        </w:rPr>
      </w:pPr>
      <w:r>
        <w:rPr>
          <w:rFonts w:ascii="Times New Roman" w:hAnsi="Times New Roman"/>
          <w:b/>
          <w:color w:val="008000"/>
          <w:sz w:val="28"/>
          <w:szCs w:val="28"/>
        </w:rPr>
        <w:t xml:space="preserve">3 этап </w:t>
      </w:r>
      <w:r w:rsidRPr="00DC29C5">
        <w:rPr>
          <w:rFonts w:ascii="Times New Roman" w:hAnsi="Times New Roman"/>
          <w:b/>
          <w:color w:val="008000"/>
          <w:sz w:val="28"/>
          <w:szCs w:val="28"/>
        </w:rPr>
        <w:t>«</w:t>
      </w:r>
      <w:r>
        <w:rPr>
          <w:rFonts w:ascii="PT Sans" w:eastAsia="Times New Roman" w:hAnsi="PT Sans"/>
          <w:b/>
          <w:color w:val="008000"/>
          <w:sz w:val="32"/>
          <w:szCs w:val="32"/>
        </w:rPr>
        <w:t>ФИНАНСОВОЕ ПЛАНИРОВАНИЕ В МАЛОМ БИЗНЕСЕ</w:t>
      </w:r>
      <w:r w:rsidRPr="00DC29C5">
        <w:rPr>
          <w:rFonts w:ascii="PT Sans" w:eastAsia="Times New Roman" w:hAnsi="PT Sans"/>
          <w:b/>
          <w:color w:val="008000"/>
          <w:sz w:val="32"/>
          <w:szCs w:val="32"/>
        </w:rPr>
        <w:t>»</w:t>
      </w:r>
    </w:p>
    <w:p w:rsidR="00DE7CDD" w:rsidRDefault="00DE7CDD" w:rsidP="00DE7CDD">
      <w:pPr>
        <w:pStyle w:val="ab"/>
        <w:spacing w:before="0" w:after="0"/>
        <w:jc w:val="both"/>
        <w:rPr>
          <w:color w:val="000000"/>
        </w:rPr>
      </w:pPr>
    </w:p>
    <w:p w:rsidR="001B28BF" w:rsidRDefault="001B28BF" w:rsidP="00F74C14">
      <w:pPr>
        <w:ind w:right="-142"/>
        <w:jc w:val="both"/>
        <w:rPr>
          <w:rFonts w:ascii="PT Sans" w:hAnsi="PT Sans"/>
          <w:b/>
          <w:color w:val="000000"/>
          <w:sz w:val="24"/>
          <w:szCs w:val="24"/>
        </w:rPr>
      </w:pPr>
      <w:r w:rsidRPr="001B28BF">
        <w:rPr>
          <w:rFonts w:ascii="PT Sans" w:hAnsi="PT Sans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7CA4F71" wp14:editId="6756763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2209800" cy="890905"/>
            <wp:effectExtent l="0" t="0" r="0" b="4445"/>
            <wp:wrapTight wrapText="bothSides">
              <wp:wrapPolygon edited="0">
                <wp:start x="0" y="0"/>
                <wp:lineTo x="0" y="21246"/>
                <wp:lineTo x="21414" y="21246"/>
                <wp:lineTo x="2141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k-uvelichit-doxod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8BF" w:rsidRPr="001B28BF" w:rsidRDefault="00DE7CDD" w:rsidP="00F74C14">
      <w:pPr>
        <w:ind w:right="-142"/>
        <w:jc w:val="both"/>
        <w:rPr>
          <w:rFonts w:ascii="PT Sans" w:hAnsi="PT Sans"/>
          <w:b/>
          <w:color w:val="000000"/>
          <w:sz w:val="24"/>
          <w:szCs w:val="24"/>
        </w:rPr>
      </w:pPr>
      <w:r w:rsidRPr="001B28BF">
        <w:rPr>
          <w:rFonts w:ascii="PT Sans" w:hAnsi="PT Sans"/>
          <w:b/>
          <w:color w:val="000000"/>
          <w:sz w:val="24"/>
          <w:szCs w:val="24"/>
        </w:rPr>
        <w:t xml:space="preserve">Цель программы: </w:t>
      </w:r>
    </w:p>
    <w:p w:rsidR="0017467A" w:rsidRPr="001B28BF" w:rsidRDefault="001B28BF" w:rsidP="00F74C14">
      <w:pPr>
        <w:ind w:right="-142"/>
        <w:jc w:val="both"/>
        <w:rPr>
          <w:rFonts w:ascii="PT Sans" w:hAnsi="PT Sans"/>
          <w:sz w:val="22"/>
          <w:szCs w:val="24"/>
        </w:rPr>
      </w:pPr>
      <w:r w:rsidRPr="001B28BF">
        <w:rPr>
          <w:rFonts w:ascii="PT Sans" w:hAnsi="PT Sans"/>
          <w:sz w:val="22"/>
          <w:szCs w:val="24"/>
        </w:rPr>
        <w:t>приобретение навыков финансового планирования, освоение основных отчётов (движение денежных средств, баланс, прибыли-убытки)</w:t>
      </w:r>
    </w:p>
    <w:p w:rsidR="00B75F9E" w:rsidRPr="00D75171" w:rsidRDefault="00B75F9E" w:rsidP="00F74C14">
      <w:pPr>
        <w:ind w:right="-142"/>
        <w:jc w:val="both"/>
        <w:rPr>
          <w:sz w:val="24"/>
          <w:szCs w:val="24"/>
        </w:rPr>
      </w:pPr>
    </w:p>
    <w:p w:rsidR="001B28BF" w:rsidRPr="00D87023" w:rsidRDefault="00AD0FF8" w:rsidP="001B28BF">
      <w:pPr>
        <w:pStyle w:val="ac"/>
        <w:rPr>
          <w:color w:val="000000"/>
          <w:sz w:val="24"/>
          <w:lang w:val="ru-RU"/>
        </w:rPr>
      </w:pPr>
      <w:r>
        <w:rPr>
          <w:b/>
          <w:color w:val="000000"/>
          <w:sz w:val="24"/>
          <w:lang w:val="ru-RU"/>
        </w:rPr>
        <w:t>Целевая аудитория</w:t>
      </w:r>
      <w:bookmarkStart w:id="0" w:name="_GoBack"/>
      <w:bookmarkEnd w:id="0"/>
      <w:r w:rsidR="001B28BF" w:rsidRPr="00D87023">
        <w:rPr>
          <w:b/>
          <w:color w:val="000000"/>
          <w:sz w:val="24"/>
          <w:lang w:val="ru-RU"/>
        </w:rPr>
        <w:t>:</w:t>
      </w:r>
      <w:r w:rsidR="001B28BF" w:rsidRPr="00D87023">
        <w:rPr>
          <w:color w:val="000000"/>
          <w:sz w:val="24"/>
          <w:lang w:val="ru-RU"/>
        </w:rPr>
        <w:t xml:space="preserve"> </w:t>
      </w:r>
    </w:p>
    <w:p w:rsidR="00AD0FF8" w:rsidRPr="001C2B3D" w:rsidRDefault="00AD0FF8" w:rsidP="00AD0FF8">
      <w:pPr>
        <w:pStyle w:val="ac"/>
        <w:rPr>
          <w:lang w:val="ru-RU"/>
        </w:rPr>
      </w:pPr>
      <w:r>
        <w:rPr>
          <w:lang w:val="ru-RU"/>
        </w:rPr>
        <w:t xml:space="preserve">- </w:t>
      </w:r>
      <w:r w:rsidRPr="001C2B3D">
        <w:rPr>
          <w:lang w:val="ru-RU"/>
        </w:rPr>
        <w:t>начинающи</w:t>
      </w:r>
      <w:r>
        <w:rPr>
          <w:lang w:val="ru-RU"/>
        </w:rPr>
        <w:t>е предприниматели</w:t>
      </w:r>
      <w:r w:rsidRPr="001C2B3D">
        <w:rPr>
          <w:lang w:val="ru-RU"/>
        </w:rPr>
        <w:t xml:space="preserve"> и граждан</w:t>
      </w:r>
      <w:r>
        <w:rPr>
          <w:lang w:val="ru-RU"/>
        </w:rPr>
        <w:t>е</w:t>
      </w:r>
      <w:r w:rsidRPr="001C2B3D">
        <w:rPr>
          <w:lang w:val="ru-RU"/>
        </w:rPr>
        <w:t>, желающи</w:t>
      </w:r>
      <w:r>
        <w:rPr>
          <w:lang w:val="ru-RU"/>
        </w:rPr>
        <w:t>е</w:t>
      </w:r>
      <w:r w:rsidRPr="001C2B3D">
        <w:rPr>
          <w:lang w:val="ru-RU"/>
        </w:rPr>
        <w:t xml:space="preserve"> создать свое</w:t>
      </w:r>
      <w:r>
        <w:rPr>
          <w:lang w:val="ru-RU"/>
        </w:rPr>
        <w:t xml:space="preserve"> дело</w:t>
      </w:r>
    </w:p>
    <w:p w:rsidR="001B28BF" w:rsidRPr="00D87023" w:rsidRDefault="001B28BF" w:rsidP="001B28BF">
      <w:pPr>
        <w:pStyle w:val="ac"/>
        <w:rPr>
          <w:b/>
          <w:color w:val="000000"/>
          <w:sz w:val="24"/>
          <w:lang w:val="ru-RU"/>
        </w:rPr>
      </w:pPr>
      <w:r w:rsidRPr="00771CCE">
        <w:rPr>
          <w:b/>
          <w:lang w:val="ru-RU"/>
        </w:rPr>
        <w:t>Продолжительность курса</w:t>
      </w:r>
      <w:r w:rsidRPr="00771CCE">
        <w:rPr>
          <w:b/>
          <w:color w:val="000000"/>
          <w:sz w:val="24"/>
          <w:lang w:val="ru-RU"/>
        </w:rPr>
        <w:t>:</w:t>
      </w:r>
      <w:r>
        <w:rPr>
          <w:b/>
          <w:color w:val="000000"/>
          <w:sz w:val="24"/>
          <w:lang w:val="ru-RU"/>
        </w:rPr>
        <w:t xml:space="preserve"> </w:t>
      </w:r>
      <w:r>
        <w:rPr>
          <w:color w:val="000000"/>
          <w:sz w:val="24"/>
          <w:lang w:val="ru-RU"/>
        </w:rPr>
        <w:t>3 дня</w:t>
      </w:r>
      <w:r w:rsidRPr="00771CCE">
        <w:rPr>
          <w:color w:val="000000"/>
          <w:sz w:val="24"/>
          <w:lang w:val="ru-RU"/>
        </w:rPr>
        <w:t xml:space="preserve"> с 10.00 до 18.00 (</w:t>
      </w:r>
      <w:r>
        <w:rPr>
          <w:color w:val="000000"/>
          <w:sz w:val="24"/>
          <w:lang w:val="ru-RU"/>
        </w:rPr>
        <w:t>3</w:t>
      </w:r>
      <w:r w:rsidRPr="00771CCE">
        <w:rPr>
          <w:color w:val="000000"/>
          <w:sz w:val="24"/>
          <w:lang w:val="ru-RU"/>
        </w:rPr>
        <w:t>0 академических часов)</w:t>
      </w:r>
    </w:p>
    <w:tbl>
      <w:tblPr>
        <w:tblW w:w="51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990"/>
        <w:gridCol w:w="7798"/>
      </w:tblGrid>
      <w:tr w:rsidR="00656853" w:rsidRPr="00DE033E" w:rsidTr="001B28BF">
        <w:trPr>
          <w:cantSplit/>
          <w:trHeight w:val="441"/>
        </w:trPr>
        <w:tc>
          <w:tcPr>
            <w:tcW w:w="695" w:type="pct"/>
          </w:tcPr>
          <w:p w:rsidR="00656853" w:rsidRPr="00FB0FB9" w:rsidRDefault="004C68B8" w:rsidP="00021CCD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День</w:t>
            </w:r>
          </w:p>
        </w:tc>
        <w:tc>
          <w:tcPr>
            <w:tcW w:w="485" w:type="pct"/>
          </w:tcPr>
          <w:p w:rsidR="00656853" w:rsidRPr="00FB0FB9" w:rsidRDefault="00656853" w:rsidP="00021CCD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0FB9">
              <w:rPr>
                <w:rFonts w:ascii="Times New Roman" w:hAnsi="Times New Roman"/>
                <w:b/>
                <w:sz w:val="22"/>
                <w:szCs w:val="22"/>
              </w:rPr>
              <w:t>Объем</w:t>
            </w:r>
          </w:p>
        </w:tc>
        <w:tc>
          <w:tcPr>
            <w:tcW w:w="3820" w:type="pct"/>
            <w:tcBorders>
              <w:bottom w:val="single" w:sz="4" w:space="0" w:color="auto"/>
            </w:tcBorders>
          </w:tcPr>
          <w:p w:rsidR="00656853" w:rsidRPr="00FB0FB9" w:rsidRDefault="00656853" w:rsidP="00021CCD">
            <w:pPr>
              <w:jc w:val="center"/>
              <w:rPr>
                <w:b/>
                <w:sz w:val="22"/>
                <w:szCs w:val="22"/>
              </w:rPr>
            </w:pPr>
            <w:r w:rsidRPr="00FB0FB9">
              <w:rPr>
                <w:b/>
                <w:sz w:val="22"/>
                <w:szCs w:val="22"/>
              </w:rPr>
              <w:t>Разделы блока и форма проведения занятий</w:t>
            </w:r>
          </w:p>
        </w:tc>
      </w:tr>
      <w:tr w:rsidR="00656853" w:rsidRPr="00DE033E" w:rsidTr="001B28BF">
        <w:trPr>
          <w:trHeight w:val="20"/>
        </w:trPr>
        <w:tc>
          <w:tcPr>
            <w:tcW w:w="695" w:type="pct"/>
          </w:tcPr>
          <w:p w:rsidR="00DD47DE" w:rsidRPr="00DD47DE" w:rsidRDefault="004C68B8" w:rsidP="00DD47D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Первый</w:t>
            </w:r>
          </w:p>
        </w:tc>
        <w:tc>
          <w:tcPr>
            <w:tcW w:w="485" w:type="pct"/>
          </w:tcPr>
          <w:p w:rsidR="00656853" w:rsidRPr="005B75D4" w:rsidRDefault="002C5C15" w:rsidP="00021CCD">
            <w:pPr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D47D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ак.</w:t>
            </w:r>
            <w:r w:rsidR="00656853" w:rsidRPr="005B75D4">
              <w:rPr>
                <w:sz w:val="24"/>
                <w:szCs w:val="24"/>
              </w:rPr>
              <w:t>ч</w:t>
            </w:r>
            <w:proofErr w:type="spellEnd"/>
            <w:r w:rsidR="00656853" w:rsidRPr="005B75D4">
              <w:rPr>
                <w:sz w:val="24"/>
                <w:szCs w:val="24"/>
              </w:rPr>
              <w:t>.</w:t>
            </w:r>
          </w:p>
        </w:tc>
        <w:tc>
          <w:tcPr>
            <w:tcW w:w="3820" w:type="pct"/>
            <w:tcBorders>
              <w:bottom w:val="single" w:sz="4" w:space="0" w:color="auto"/>
            </w:tcBorders>
          </w:tcPr>
          <w:p w:rsidR="005120A6" w:rsidRPr="001B28BF" w:rsidRDefault="005120A6" w:rsidP="005120A6">
            <w:pPr>
              <w:jc w:val="both"/>
              <w:rPr>
                <w:rFonts w:ascii="PT Sans" w:hAnsi="PT Sans"/>
                <w:b/>
                <w:color w:val="000000"/>
                <w:sz w:val="24"/>
                <w:szCs w:val="24"/>
              </w:rPr>
            </w:pPr>
            <w:r w:rsidRPr="001B28BF">
              <w:rPr>
                <w:rFonts w:ascii="PT Sans" w:hAnsi="PT Sans"/>
                <w:b/>
                <w:color w:val="000000"/>
                <w:sz w:val="24"/>
                <w:szCs w:val="24"/>
              </w:rPr>
              <w:t>Финансовый план.</w:t>
            </w:r>
          </w:p>
          <w:p w:rsidR="00DD47DE" w:rsidRPr="001B28BF" w:rsidRDefault="005120A6" w:rsidP="00DD47DE">
            <w:pPr>
              <w:jc w:val="both"/>
              <w:rPr>
                <w:rFonts w:ascii="PT Sans" w:hAnsi="PT Sans"/>
                <w:color w:val="000000"/>
                <w:sz w:val="24"/>
                <w:szCs w:val="24"/>
              </w:rPr>
            </w:pPr>
            <w:r w:rsidRPr="001B28BF">
              <w:rPr>
                <w:rFonts w:ascii="PT Sans" w:hAnsi="PT Sans"/>
                <w:color w:val="000000"/>
                <w:sz w:val="24"/>
                <w:szCs w:val="24"/>
              </w:rPr>
              <w:t xml:space="preserve">Основные понятия и элементы финансового плана. План финансирования и инвестиций. Понятие основного и оборотного капитала. Понятие о себестоимости продукции и услуг. Методы управления себестоимостью. План о прибылях и убытках. Методы управления рентабельностью. Планирование движения денежных средств. Управление ликвидностью. Понятие баланса. Особенности налогообложения для различных организационно-правовых форм бизнеса. </w:t>
            </w:r>
            <w:r w:rsidR="004C68B8" w:rsidRPr="001B28BF">
              <w:rPr>
                <w:rFonts w:ascii="PT Sans" w:hAnsi="PT Sans"/>
                <w:color w:val="000000"/>
                <w:sz w:val="24"/>
                <w:szCs w:val="24"/>
              </w:rPr>
              <w:t>Финансовое планирование в малом бизнесе. Финансовые отчёты. Расчёт движения денежных средств. Расчёт прибылей и убытков. Баланс.</w:t>
            </w:r>
          </w:p>
        </w:tc>
      </w:tr>
      <w:tr w:rsidR="00656853" w:rsidRPr="00DE033E" w:rsidTr="001B28BF">
        <w:trPr>
          <w:trHeight w:val="771"/>
        </w:trPr>
        <w:tc>
          <w:tcPr>
            <w:tcW w:w="695" w:type="pct"/>
          </w:tcPr>
          <w:p w:rsidR="00A866C6" w:rsidRPr="00AD7C76" w:rsidRDefault="004C68B8" w:rsidP="003017BB">
            <w:pPr>
              <w:rPr>
                <w:bCs/>
                <w:i/>
                <w:iCs/>
                <w:sz w:val="28"/>
                <w:szCs w:val="28"/>
              </w:rPr>
            </w:pPr>
            <w:r w:rsidRPr="004C68B8">
              <w:rPr>
                <w:bCs/>
                <w:i/>
                <w:iCs/>
                <w:sz w:val="24"/>
                <w:szCs w:val="24"/>
              </w:rPr>
              <w:t>Второй</w:t>
            </w:r>
          </w:p>
        </w:tc>
        <w:tc>
          <w:tcPr>
            <w:tcW w:w="485" w:type="pct"/>
          </w:tcPr>
          <w:p w:rsidR="00656853" w:rsidRPr="005B75D4" w:rsidRDefault="002C5C15" w:rsidP="00021CCD">
            <w:pPr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ак.</w:t>
            </w:r>
            <w:r w:rsidR="003418F4">
              <w:rPr>
                <w:sz w:val="24"/>
                <w:szCs w:val="24"/>
              </w:rPr>
              <w:t>ч</w:t>
            </w:r>
            <w:proofErr w:type="spellEnd"/>
            <w:r w:rsidR="003418F4">
              <w:rPr>
                <w:sz w:val="24"/>
                <w:szCs w:val="24"/>
              </w:rPr>
              <w:t>.</w:t>
            </w:r>
          </w:p>
        </w:tc>
        <w:tc>
          <w:tcPr>
            <w:tcW w:w="3820" w:type="pct"/>
          </w:tcPr>
          <w:p w:rsidR="005120A6" w:rsidRPr="001B28BF" w:rsidRDefault="005120A6" w:rsidP="005120A6">
            <w:pPr>
              <w:jc w:val="both"/>
              <w:rPr>
                <w:rFonts w:ascii="PT Sans" w:hAnsi="PT Sans"/>
                <w:b/>
                <w:color w:val="000000"/>
                <w:sz w:val="24"/>
                <w:szCs w:val="24"/>
              </w:rPr>
            </w:pPr>
            <w:r w:rsidRPr="001B28BF">
              <w:rPr>
                <w:rFonts w:ascii="PT Sans" w:hAnsi="PT Sans"/>
                <w:b/>
                <w:color w:val="000000"/>
                <w:sz w:val="24"/>
                <w:szCs w:val="24"/>
              </w:rPr>
              <w:t>Продолжение темы финансового планирования.</w:t>
            </w:r>
          </w:p>
          <w:p w:rsidR="00A866C6" w:rsidRPr="001B28BF" w:rsidRDefault="005120A6" w:rsidP="00AD7C76">
            <w:pPr>
              <w:jc w:val="both"/>
              <w:rPr>
                <w:rFonts w:ascii="PT Sans" w:hAnsi="PT Sans"/>
                <w:b/>
                <w:color w:val="000000"/>
                <w:sz w:val="24"/>
                <w:szCs w:val="24"/>
              </w:rPr>
            </w:pPr>
            <w:r w:rsidRPr="001B28BF">
              <w:rPr>
                <w:rFonts w:ascii="PT Sans" w:hAnsi="PT Sans"/>
                <w:color w:val="000000"/>
                <w:sz w:val="24"/>
                <w:szCs w:val="24"/>
              </w:rPr>
              <w:t>Формирование умения финансового планирования, разработка финансового плана. Возможности, источники и условия привлечения заемных средств СМП в Свердловской области. Подготовка к презентации бизнес-плана. Репетиция презентации</w:t>
            </w:r>
            <w:r w:rsidRPr="001B28BF">
              <w:rPr>
                <w:rFonts w:ascii="PT Sans" w:hAnsi="PT Sans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4C68B8" w:rsidRPr="00DE033E" w:rsidTr="001B28BF">
        <w:trPr>
          <w:trHeight w:val="570"/>
        </w:trPr>
        <w:tc>
          <w:tcPr>
            <w:tcW w:w="695" w:type="pct"/>
          </w:tcPr>
          <w:p w:rsidR="004C68B8" w:rsidRPr="004C68B8" w:rsidRDefault="004C68B8" w:rsidP="003017B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Третий</w:t>
            </w:r>
          </w:p>
        </w:tc>
        <w:tc>
          <w:tcPr>
            <w:tcW w:w="485" w:type="pct"/>
          </w:tcPr>
          <w:p w:rsidR="004C68B8" w:rsidRDefault="002C5C15" w:rsidP="00021CCD">
            <w:pPr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ак.</w:t>
            </w:r>
            <w:r w:rsidR="004C68B8">
              <w:rPr>
                <w:sz w:val="24"/>
                <w:szCs w:val="24"/>
              </w:rPr>
              <w:t>ч</w:t>
            </w:r>
            <w:proofErr w:type="spellEnd"/>
            <w:r w:rsidR="004C68B8">
              <w:rPr>
                <w:sz w:val="24"/>
                <w:szCs w:val="24"/>
              </w:rPr>
              <w:t>.</w:t>
            </w:r>
          </w:p>
        </w:tc>
        <w:tc>
          <w:tcPr>
            <w:tcW w:w="3820" w:type="pct"/>
          </w:tcPr>
          <w:p w:rsidR="004C68B8" w:rsidRPr="001B28BF" w:rsidRDefault="005120A6" w:rsidP="004C68B8">
            <w:pPr>
              <w:jc w:val="both"/>
              <w:rPr>
                <w:rFonts w:ascii="PT Sans" w:hAnsi="PT Sans"/>
                <w:b/>
                <w:color w:val="000000"/>
                <w:sz w:val="24"/>
                <w:szCs w:val="24"/>
              </w:rPr>
            </w:pPr>
            <w:r w:rsidRPr="001B28BF">
              <w:rPr>
                <w:rFonts w:ascii="PT Sans" w:hAnsi="PT Sans"/>
                <w:b/>
                <w:color w:val="000000"/>
                <w:sz w:val="24"/>
                <w:szCs w:val="24"/>
              </w:rPr>
              <w:t>Индивидуальные консультации тренеров по расчетам бизнес-планов участников</w:t>
            </w:r>
            <w:r w:rsidR="002C5C15" w:rsidRPr="001B28BF">
              <w:rPr>
                <w:rFonts w:ascii="PT Sans" w:hAnsi="PT Sans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:rsidR="00DE7CDD" w:rsidRDefault="00DE7CDD" w:rsidP="00DE7CDD">
      <w:pPr>
        <w:pStyle w:val="ab"/>
        <w:spacing w:before="0" w:after="0"/>
        <w:jc w:val="both"/>
        <w:rPr>
          <w:color w:val="000000"/>
        </w:rPr>
      </w:pPr>
    </w:p>
    <w:p w:rsidR="00875E51" w:rsidRPr="000F2934" w:rsidRDefault="00875E51" w:rsidP="00875E51">
      <w:pPr>
        <w:pStyle w:val="ab"/>
        <w:spacing w:before="0" w:after="0"/>
        <w:jc w:val="both"/>
      </w:pPr>
    </w:p>
    <w:p w:rsidR="00335161" w:rsidRDefault="00335161" w:rsidP="00075E62">
      <w:pPr>
        <w:tabs>
          <w:tab w:val="left" w:pos="5760"/>
        </w:tabs>
        <w:jc w:val="both"/>
        <w:rPr>
          <w:sz w:val="28"/>
          <w:szCs w:val="28"/>
        </w:rPr>
      </w:pPr>
    </w:p>
    <w:sectPr w:rsidR="00335161" w:rsidSect="00A02338">
      <w:footerReference w:type="default" r:id="rId9"/>
      <w:pgSz w:w="11906" w:h="16838"/>
      <w:pgMar w:top="709" w:right="991" w:bottom="851" w:left="1134" w:header="720" w:footer="4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D48" w:rsidRDefault="00800D48">
      <w:r>
        <w:separator/>
      </w:r>
    </w:p>
  </w:endnote>
  <w:endnote w:type="continuationSeparator" w:id="0">
    <w:p w:rsidR="00800D48" w:rsidRDefault="0080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rinn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97C" w:rsidRPr="005120A6" w:rsidRDefault="00C5197C" w:rsidP="005120A6">
    <w:pPr>
      <w:pStyle w:val="a5"/>
    </w:pPr>
    <w:r w:rsidRPr="005120A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D48" w:rsidRDefault="00800D48">
      <w:r>
        <w:separator/>
      </w:r>
    </w:p>
  </w:footnote>
  <w:footnote w:type="continuationSeparator" w:id="0">
    <w:p w:rsidR="00800D48" w:rsidRDefault="00800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74"/>
    <w:multiLevelType w:val="hybridMultilevel"/>
    <w:tmpl w:val="7366A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B7B31"/>
    <w:multiLevelType w:val="hybridMultilevel"/>
    <w:tmpl w:val="C01A2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60435"/>
    <w:multiLevelType w:val="hybridMultilevel"/>
    <w:tmpl w:val="B14C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BC453E"/>
    <w:multiLevelType w:val="hybridMultilevel"/>
    <w:tmpl w:val="4E5A30B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8E5BFC"/>
    <w:multiLevelType w:val="hybridMultilevel"/>
    <w:tmpl w:val="537C5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F649F5"/>
    <w:multiLevelType w:val="hybridMultilevel"/>
    <w:tmpl w:val="FD80E0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F45EF4"/>
    <w:multiLevelType w:val="hybridMultilevel"/>
    <w:tmpl w:val="E8CA4A8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AEE300A"/>
    <w:multiLevelType w:val="multilevel"/>
    <w:tmpl w:val="B094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DA17B6"/>
    <w:multiLevelType w:val="multilevel"/>
    <w:tmpl w:val="B094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915D68"/>
    <w:multiLevelType w:val="hybridMultilevel"/>
    <w:tmpl w:val="36C0C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F0793D"/>
    <w:multiLevelType w:val="hybridMultilevel"/>
    <w:tmpl w:val="E0EA1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661E6"/>
    <w:multiLevelType w:val="hybridMultilevel"/>
    <w:tmpl w:val="0A1C4D4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E603B5"/>
    <w:multiLevelType w:val="hybridMultilevel"/>
    <w:tmpl w:val="B094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1A3A2D"/>
    <w:multiLevelType w:val="hybridMultilevel"/>
    <w:tmpl w:val="2A64A0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142F03"/>
    <w:multiLevelType w:val="hybridMultilevel"/>
    <w:tmpl w:val="A6E07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AB4726"/>
    <w:multiLevelType w:val="multilevel"/>
    <w:tmpl w:val="B094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279B2"/>
    <w:multiLevelType w:val="hybridMultilevel"/>
    <w:tmpl w:val="F14EC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C81293"/>
    <w:multiLevelType w:val="hybridMultilevel"/>
    <w:tmpl w:val="7A3841D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0F35A4"/>
    <w:multiLevelType w:val="hybridMultilevel"/>
    <w:tmpl w:val="2FE83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4578A9"/>
    <w:multiLevelType w:val="hybridMultilevel"/>
    <w:tmpl w:val="8B3887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203455"/>
    <w:multiLevelType w:val="hybridMultilevel"/>
    <w:tmpl w:val="BAF00CB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97C6430"/>
    <w:multiLevelType w:val="hybridMultilevel"/>
    <w:tmpl w:val="7D92B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9F2178"/>
    <w:multiLevelType w:val="multilevel"/>
    <w:tmpl w:val="4A22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DC4778"/>
    <w:multiLevelType w:val="hybridMultilevel"/>
    <w:tmpl w:val="2BCCB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40451A"/>
    <w:multiLevelType w:val="hybridMultilevel"/>
    <w:tmpl w:val="83DC34C6"/>
    <w:lvl w:ilvl="0" w:tplc="13D4E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1D38CD"/>
    <w:multiLevelType w:val="hybridMultilevel"/>
    <w:tmpl w:val="C958A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4D3DAA"/>
    <w:multiLevelType w:val="hybridMultilevel"/>
    <w:tmpl w:val="5B04F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F10027"/>
    <w:multiLevelType w:val="hybridMultilevel"/>
    <w:tmpl w:val="C4069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0573EF"/>
    <w:multiLevelType w:val="hybridMultilevel"/>
    <w:tmpl w:val="B6127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1A6917"/>
    <w:multiLevelType w:val="multilevel"/>
    <w:tmpl w:val="B094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56227A"/>
    <w:multiLevelType w:val="multilevel"/>
    <w:tmpl w:val="AA18D850"/>
    <w:lvl w:ilvl="0">
      <w:start w:val="22"/>
      <w:numFmt w:val="decimal"/>
      <w:lvlText w:val="%1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85"/>
        </w:tabs>
        <w:ind w:left="2385" w:hanging="2385"/>
      </w:pPr>
      <w:rPr>
        <w:rFonts w:hint="default"/>
      </w:rPr>
    </w:lvl>
  </w:abstractNum>
  <w:abstractNum w:abstractNumId="31">
    <w:nsid w:val="5FA87764"/>
    <w:multiLevelType w:val="hybridMultilevel"/>
    <w:tmpl w:val="14F2E018"/>
    <w:lvl w:ilvl="0" w:tplc="5FF48E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FAA3924"/>
    <w:multiLevelType w:val="hybridMultilevel"/>
    <w:tmpl w:val="C34A75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FC036B"/>
    <w:multiLevelType w:val="multilevel"/>
    <w:tmpl w:val="B094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05663F"/>
    <w:multiLevelType w:val="hybridMultilevel"/>
    <w:tmpl w:val="AD9479D8"/>
    <w:lvl w:ilvl="0" w:tplc="C78E43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2D6C9A"/>
    <w:multiLevelType w:val="hybridMultilevel"/>
    <w:tmpl w:val="22C67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006DE1"/>
    <w:multiLevelType w:val="hybridMultilevel"/>
    <w:tmpl w:val="F572B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E35EF2"/>
    <w:multiLevelType w:val="hybridMultilevel"/>
    <w:tmpl w:val="59FA5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E82061"/>
    <w:multiLevelType w:val="singleLevel"/>
    <w:tmpl w:val="C6C87F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744B27F2"/>
    <w:multiLevelType w:val="hybridMultilevel"/>
    <w:tmpl w:val="59D22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26"/>
  </w:num>
  <w:num w:numId="3">
    <w:abstractNumId w:val="36"/>
  </w:num>
  <w:num w:numId="4">
    <w:abstractNumId w:val="25"/>
  </w:num>
  <w:num w:numId="5">
    <w:abstractNumId w:val="1"/>
  </w:num>
  <w:num w:numId="6">
    <w:abstractNumId w:val="4"/>
  </w:num>
  <w:num w:numId="7">
    <w:abstractNumId w:val="27"/>
  </w:num>
  <w:num w:numId="8">
    <w:abstractNumId w:val="2"/>
  </w:num>
  <w:num w:numId="9">
    <w:abstractNumId w:val="30"/>
  </w:num>
  <w:num w:numId="10">
    <w:abstractNumId w:val="22"/>
  </w:num>
  <w:num w:numId="11">
    <w:abstractNumId w:val="34"/>
  </w:num>
  <w:num w:numId="12">
    <w:abstractNumId w:val="3"/>
  </w:num>
  <w:num w:numId="13">
    <w:abstractNumId w:val="32"/>
  </w:num>
  <w:num w:numId="14">
    <w:abstractNumId w:val="11"/>
  </w:num>
  <w:num w:numId="15">
    <w:abstractNumId w:val="31"/>
  </w:num>
  <w:num w:numId="16">
    <w:abstractNumId w:val="5"/>
  </w:num>
  <w:num w:numId="17">
    <w:abstractNumId w:val="28"/>
  </w:num>
  <w:num w:numId="18">
    <w:abstractNumId w:val="18"/>
  </w:num>
  <w:num w:numId="19">
    <w:abstractNumId w:val="0"/>
  </w:num>
  <w:num w:numId="20">
    <w:abstractNumId w:val="35"/>
  </w:num>
  <w:num w:numId="21">
    <w:abstractNumId w:val="24"/>
  </w:num>
  <w:num w:numId="22">
    <w:abstractNumId w:val="14"/>
  </w:num>
  <w:num w:numId="23">
    <w:abstractNumId w:val="37"/>
  </w:num>
  <w:num w:numId="24">
    <w:abstractNumId w:val="10"/>
  </w:num>
  <w:num w:numId="25">
    <w:abstractNumId w:val="21"/>
  </w:num>
  <w:num w:numId="26">
    <w:abstractNumId w:val="6"/>
  </w:num>
  <w:num w:numId="27">
    <w:abstractNumId w:val="13"/>
  </w:num>
  <w:num w:numId="28">
    <w:abstractNumId w:val="12"/>
  </w:num>
  <w:num w:numId="29">
    <w:abstractNumId w:val="29"/>
  </w:num>
  <w:num w:numId="30">
    <w:abstractNumId w:val="39"/>
  </w:num>
  <w:num w:numId="31">
    <w:abstractNumId w:val="15"/>
  </w:num>
  <w:num w:numId="32">
    <w:abstractNumId w:val="16"/>
  </w:num>
  <w:num w:numId="33">
    <w:abstractNumId w:val="33"/>
  </w:num>
  <w:num w:numId="34">
    <w:abstractNumId w:val="19"/>
  </w:num>
  <w:num w:numId="35">
    <w:abstractNumId w:val="8"/>
  </w:num>
  <w:num w:numId="36">
    <w:abstractNumId w:val="23"/>
  </w:num>
  <w:num w:numId="37">
    <w:abstractNumId w:val="7"/>
  </w:num>
  <w:num w:numId="38">
    <w:abstractNumId w:val="9"/>
  </w:num>
  <w:num w:numId="39">
    <w:abstractNumId w:val="20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E2"/>
    <w:rsid w:val="000002A2"/>
    <w:rsid w:val="00021CCD"/>
    <w:rsid w:val="00023B20"/>
    <w:rsid w:val="00033C44"/>
    <w:rsid w:val="0004099E"/>
    <w:rsid w:val="0004719D"/>
    <w:rsid w:val="00074339"/>
    <w:rsid w:val="0007566D"/>
    <w:rsid w:val="00075E62"/>
    <w:rsid w:val="00085F03"/>
    <w:rsid w:val="00087800"/>
    <w:rsid w:val="0008796A"/>
    <w:rsid w:val="00091193"/>
    <w:rsid w:val="00091732"/>
    <w:rsid w:val="000B3E2E"/>
    <w:rsid w:val="000C1ABF"/>
    <w:rsid w:val="000C2701"/>
    <w:rsid w:val="000E241D"/>
    <w:rsid w:val="000E2A43"/>
    <w:rsid w:val="000E43C1"/>
    <w:rsid w:val="000F2934"/>
    <w:rsid w:val="00111520"/>
    <w:rsid w:val="00122144"/>
    <w:rsid w:val="00144B0C"/>
    <w:rsid w:val="00156270"/>
    <w:rsid w:val="00167D2A"/>
    <w:rsid w:val="00171841"/>
    <w:rsid w:val="001734FA"/>
    <w:rsid w:val="0017467A"/>
    <w:rsid w:val="001763E4"/>
    <w:rsid w:val="001B134A"/>
    <w:rsid w:val="001B28BF"/>
    <w:rsid w:val="001B3600"/>
    <w:rsid w:val="001E106C"/>
    <w:rsid w:val="001E3282"/>
    <w:rsid w:val="001F33C5"/>
    <w:rsid w:val="0020380E"/>
    <w:rsid w:val="00203FCC"/>
    <w:rsid w:val="00211C9E"/>
    <w:rsid w:val="00216668"/>
    <w:rsid w:val="0022154F"/>
    <w:rsid w:val="00221AB1"/>
    <w:rsid w:val="00230B50"/>
    <w:rsid w:val="00241A8D"/>
    <w:rsid w:val="002450C7"/>
    <w:rsid w:val="002531DC"/>
    <w:rsid w:val="00253B19"/>
    <w:rsid w:val="00265FBE"/>
    <w:rsid w:val="002837E6"/>
    <w:rsid w:val="002867CD"/>
    <w:rsid w:val="00295711"/>
    <w:rsid w:val="002B607D"/>
    <w:rsid w:val="002B7C3B"/>
    <w:rsid w:val="002C5C15"/>
    <w:rsid w:val="002C7FE2"/>
    <w:rsid w:val="002D02A7"/>
    <w:rsid w:val="002D5EA4"/>
    <w:rsid w:val="002E1BAA"/>
    <w:rsid w:val="002F2742"/>
    <w:rsid w:val="003002ED"/>
    <w:rsid w:val="003017BB"/>
    <w:rsid w:val="00310910"/>
    <w:rsid w:val="003129D8"/>
    <w:rsid w:val="00312BD8"/>
    <w:rsid w:val="00325892"/>
    <w:rsid w:val="00330834"/>
    <w:rsid w:val="00330F1C"/>
    <w:rsid w:val="00335161"/>
    <w:rsid w:val="00340DAA"/>
    <w:rsid w:val="003418F4"/>
    <w:rsid w:val="003551DD"/>
    <w:rsid w:val="00360808"/>
    <w:rsid w:val="00374969"/>
    <w:rsid w:val="00382E97"/>
    <w:rsid w:val="00385BCA"/>
    <w:rsid w:val="00392D00"/>
    <w:rsid w:val="00395CBF"/>
    <w:rsid w:val="003A474A"/>
    <w:rsid w:val="003A5DC5"/>
    <w:rsid w:val="003A764C"/>
    <w:rsid w:val="003C3C90"/>
    <w:rsid w:val="003C6DA1"/>
    <w:rsid w:val="003D4767"/>
    <w:rsid w:val="003F68A5"/>
    <w:rsid w:val="0040089D"/>
    <w:rsid w:val="00415EA0"/>
    <w:rsid w:val="0043477A"/>
    <w:rsid w:val="0043779B"/>
    <w:rsid w:val="0045280F"/>
    <w:rsid w:val="00460426"/>
    <w:rsid w:val="00472DE3"/>
    <w:rsid w:val="00474623"/>
    <w:rsid w:val="00480D4C"/>
    <w:rsid w:val="00486432"/>
    <w:rsid w:val="0049264F"/>
    <w:rsid w:val="004A4DC9"/>
    <w:rsid w:val="004B1598"/>
    <w:rsid w:val="004C1D14"/>
    <w:rsid w:val="004C5C56"/>
    <w:rsid w:val="004C68B8"/>
    <w:rsid w:val="004C6E71"/>
    <w:rsid w:val="004D5C35"/>
    <w:rsid w:val="004F315B"/>
    <w:rsid w:val="005120A6"/>
    <w:rsid w:val="005131B4"/>
    <w:rsid w:val="005353BD"/>
    <w:rsid w:val="00545C6F"/>
    <w:rsid w:val="00545E8D"/>
    <w:rsid w:val="0055286E"/>
    <w:rsid w:val="00560493"/>
    <w:rsid w:val="00564CA2"/>
    <w:rsid w:val="005840A7"/>
    <w:rsid w:val="005950AA"/>
    <w:rsid w:val="005A597F"/>
    <w:rsid w:val="005A5D6C"/>
    <w:rsid w:val="005A6C6B"/>
    <w:rsid w:val="005B1972"/>
    <w:rsid w:val="005C1964"/>
    <w:rsid w:val="005C502A"/>
    <w:rsid w:val="005E442F"/>
    <w:rsid w:val="005E784E"/>
    <w:rsid w:val="005F3F25"/>
    <w:rsid w:val="005F4624"/>
    <w:rsid w:val="0061377C"/>
    <w:rsid w:val="00614157"/>
    <w:rsid w:val="006179AB"/>
    <w:rsid w:val="006268AD"/>
    <w:rsid w:val="00637C6A"/>
    <w:rsid w:val="00637E92"/>
    <w:rsid w:val="00640D23"/>
    <w:rsid w:val="00645BF1"/>
    <w:rsid w:val="006525BD"/>
    <w:rsid w:val="00656853"/>
    <w:rsid w:val="006635E2"/>
    <w:rsid w:val="006862C6"/>
    <w:rsid w:val="0069176D"/>
    <w:rsid w:val="006A087D"/>
    <w:rsid w:val="006A60CA"/>
    <w:rsid w:val="006A6998"/>
    <w:rsid w:val="006B41C0"/>
    <w:rsid w:val="006C0868"/>
    <w:rsid w:val="006C2432"/>
    <w:rsid w:val="006D6E32"/>
    <w:rsid w:val="006D7583"/>
    <w:rsid w:val="006E2A40"/>
    <w:rsid w:val="006F332C"/>
    <w:rsid w:val="00702402"/>
    <w:rsid w:val="00710275"/>
    <w:rsid w:val="00712F00"/>
    <w:rsid w:val="00720B8C"/>
    <w:rsid w:val="0074175E"/>
    <w:rsid w:val="007425FE"/>
    <w:rsid w:val="007435E3"/>
    <w:rsid w:val="00772A41"/>
    <w:rsid w:val="00774E70"/>
    <w:rsid w:val="00791061"/>
    <w:rsid w:val="007A498F"/>
    <w:rsid w:val="007A4E7F"/>
    <w:rsid w:val="007E4563"/>
    <w:rsid w:val="007E7416"/>
    <w:rsid w:val="00800D48"/>
    <w:rsid w:val="0080583B"/>
    <w:rsid w:val="00813727"/>
    <w:rsid w:val="00821EEC"/>
    <w:rsid w:val="00834604"/>
    <w:rsid w:val="00846676"/>
    <w:rsid w:val="00862901"/>
    <w:rsid w:val="00866089"/>
    <w:rsid w:val="008725C9"/>
    <w:rsid w:val="00875E51"/>
    <w:rsid w:val="00890635"/>
    <w:rsid w:val="008A7533"/>
    <w:rsid w:val="008B2FE1"/>
    <w:rsid w:val="008B51A8"/>
    <w:rsid w:val="008C02FA"/>
    <w:rsid w:val="008C5483"/>
    <w:rsid w:val="008D5013"/>
    <w:rsid w:val="008D76C1"/>
    <w:rsid w:val="008F4060"/>
    <w:rsid w:val="00904634"/>
    <w:rsid w:val="00921085"/>
    <w:rsid w:val="00922684"/>
    <w:rsid w:val="00931463"/>
    <w:rsid w:val="009462DD"/>
    <w:rsid w:val="00953747"/>
    <w:rsid w:val="00963887"/>
    <w:rsid w:val="009664BE"/>
    <w:rsid w:val="009769C8"/>
    <w:rsid w:val="00977A5D"/>
    <w:rsid w:val="00980200"/>
    <w:rsid w:val="009818D1"/>
    <w:rsid w:val="009828DB"/>
    <w:rsid w:val="00985A71"/>
    <w:rsid w:val="009865ED"/>
    <w:rsid w:val="0099217D"/>
    <w:rsid w:val="009939B6"/>
    <w:rsid w:val="009A6DE2"/>
    <w:rsid w:val="009B0067"/>
    <w:rsid w:val="009B1638"/>
    <w:rsid w:val="009B6DB9"/>
    <w:rsid w:val="009E1F81"/>
    <w:rsid w:val="009F0AAE"/>
    <w:rsid w:val="00A02338"/>
    <w:rsid w:val="00A225DA"/>
    <w:rsid w:val="00A23688"/>
    <w:rsid w:val="00A2526D"/>
    <w:rsid w:val="00A33E0C"/>
    <w:rsid w:val="00A478A2"/>
    <w:rsid w:val="00A60A28"/>
    <w:rsid w:val="00A74A88"/>
    <w:rsid w:val="00A8056D"/>
    <w:rsid w:val="00A85BD2"/>
    <w:rsid w:val="00A866C6"/>
    <w:rsid w:val="00A959DE"/>
    <w:rsid w:val="00AD0FF8"/>
    <w:rsid w:val="00AD2B5D"/>
    <w:rsid w:val="00AD411D"/>
    <w:rsid w:val="00AD69F3"/>
    <w:rsid w:val="00AD7C76"/>
    <w:rsid w:val="00B01864"/>
    <w:rsid w:val="00B06131"/>
    <w:rsid w:val="00B07A51"/>
    <w:rsid w:val="00B237FE"/>
    <w:rsid w:val="00B26172"/>
    <w:rsid w:val="00B32C1F"/>
    <w:rsid w:val="00B46EAB"/>
    <w:rsid w:val="00B51562"/>
    <w:rsid w:val="00B53AC8"/>
    <w:rsid w:val="00B705BF"/>
    <w:rsid w:val="00B70A89"/>
    <w:rsid w:val="00B75F9E"/>
    <w:rsid w:val="00B77410"/>
    <w:rsid w:val="00B81E5A"/>
    <w:rsid w:val="00B953CE"/>
    <w:rsid w:val="00BB0541"/>
    <w:rsid w:val="00BB076E"/>
    <w:rsid w:val="00BC1C6A"/>
    <w:rsid w:val="00BC687C"/>
    <w:rsid w:val="00C01EA1"/>
    <w:rsid w:val="00C04BB4"/>
    <w:rsid w:val="00C064CB"/>
    <w:rsid w:val="00C154A3"/>
    <w:rsid w:val="00C172F0"/>
    <w:rsid w:val="00C41371"/>
    <w:rsid w:val="00C5197C"/>
    <w:rsid w:val="00C537EA"/>
    <w:rsid w:val="00C54D52"/>
    <w:rsid w:val="00C56249"/>
    <w:rsid w:val="00C6357D"/>
    <w:rsid w:val="00CA3D8A"/>
    <w:rsid w:val="00CB0B14"/>
    <w:rsid w:val="00CC11A4"/>
    <w:rsid w:val="00CC7EAC"/>
    <w:rsid w:val="00CD714A"/>
    <w:rsid w:val="00CE2006"/>
    <w:rsid w:val="00CE55BC"/>
    <w:rsid w:val="00CE6143"/>
    <w:rsid w:val="00D03842"/>
    <w:rsid w:val="00D078A6"/>
    <w:rsid w:val="00D41AF8"/>
    <w:rsid w:val="00D43B95"/>
    <w:rsid w:val="00D5330E"/>
    <w:rsid w:val="00D539B0"/>
    <w:rsid w:val="00D60A31"/>
    <w:rsid w:val="00D66814"/>
    <w:rsid w:val="00D75171"/>
    <w:rsid w:val="00D86E26"/>
    <w:rsid w:val="00D9587B"/>
    <w:rsid w:val="00DA06BC"/>
    <w:rsid w:val="00DB1B30"/>
    <w:rsid w:val="00DB57E9"/>
    <w:rsid w:val="00DC6395"/>
    <w:rsid w:val="00DD0244"/>
    <w:rsid w:val="00DD47DE"/>
    <w:rsid w:val="00DE7CDD"/>
    <w:rsid w:val="00DF26CD"/>
    <w:rsid w:val="00DF2F6A"/>
    <w:rsid w:val="00DF5D3B"/>
    <w:rsid w:val="00E02EB6"/>
    <w:rsid w:val="00E15C61"/>
    <w:rsid w:val="00E21E5B"/>
    <w:rsid w:val="00E24261"/>
    <w:rsid w:val="00E26C26"/>
    <w:rsid w:val="00E319D7"/>
    <w:rsid w:val="00E33D50"/>
    <w:rsid w:val="00E51132"/>
    <w:rsid w:val="00E51B7C"/>
    <w:rsid w:val="00E63F39"/>
    <w:rsid w:val="00E72064"/>
    <w:rsid w:val="00E86512"/>
    <w:rsid w:val="00E91163"/>
    <w:rsid w:val="00E93F93"/>
    <w:rsid w:val="00E950DB"/>
    <w:rsid w:val="00E969EB"/>
    <w:rsid w:val="00EA6CB4"/>
    <w:rsid w:val="00EA7E69"/>
    <w:rsid w:val="00EC117B"/>
    <w:rsid w:val="00EF218C"/>
    <w:rsid w:val="00F02C59"/>
    <w:rsid w:val="00F10FBA"/>
    <w:rsid w:val="00F33334"/>
    <w:rsid w:val="00F36277"/>
    <w:rsid w:val="00F374D5"/>
    <w:rsid w:val="00F42CB6"/>
    <w:rsid w:val="00F44B6F"/>
    <w:rsid w:val="00F5697A"/>
    <w:rsid w:val="00F56AD0"/>
    <w:rsid w:val="00F57E32"/>
    <w:rsid w:val="00F613F5"/>
    <w:rsid w:val="00F71ED1"/>
    <w:rsid w:val="00F74C14"/>
    <w:rsid w:val="00F82807"/>
    <w:rsid w:val="00F83D72"/>
    <w:rsid w:val="00F849C8"/>
    <w:rsid w:val="00FA17D9"/>
    <w:rsid w:val="00FB50C6"/>
    <w:rsid w:val="00FB6E39"/>
    <w:rsid w:val="00FC081F"/>
    <w:rsid w:val="00FC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06"/>
  </w:style>
  <w:style w:type="paragraph" w:styleId="1">
    <w:name w:val="heading 1"/>
    <w:basedOn w:val="a"/>
    <w:next w:val="a"/>
    <w:qFormat/>
    <w:pPr>
      <w:keepNext/>
      <w:outlineLvl w:val="0"/>
    </w:pPr>
    <w:rPr>
      <w:rFonts w:ascii="Korinna" w:hAnsi="Korinna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284"/>
        <w:tab w:val="left" w:pos="4253"/>
      </w:tabs>
      <w:jc w:val="right"/>
      <w:outlineLvl w:val="1"/>
    </w:pPr>
    <w:rPr>
      <w:rFonts w:ascii="Academy" w:hAnsi="Academy"/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b/>
      <w:sz w:val="28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Plain Text"/>
    <w:basedOn w:val="a"/>
    <w:rPr>
      <w:rFonts w:ascii="Courier New" w:hAnsi="Courier New"/>
    </w:rPr>
  </w:style>
  <w:style w:type="paragraph" w:customStyle="1" w:styleId="10">
    <w:name w:val="Текст выноски1"/>
    <w:basedOn w:val="a"/>
    <w:semiHidden/>
    <w:rPr>
      <w:rFonts w:ascii="Tahoma" w:hAnsi="Tahoma" w:cs="Tahoma"/>
      <w:sz w:val="16"/>
      <w:szCs w:val="16"/>
    </w:rPr>
  </w:style>
  <w:style w:type="paragraph" w:styleId="a7">
    <w:name w:val="Balloon Text"/>
    <w:basedOn w:val="a"/>
    <w:semiHidden/>
    <w:rsid w:val="00B7741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8C0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">
    <w:name w:val="Char Char2 Знак Знак Char Char"/>
    <w:basedOn w:val="a"/>
    <w:rsid w:val="008C02FA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"/>
    <w:rsid w:val="00C54D52"/>
    <w:pPr>
      <w:widowControl w:val="0"/>
      <w:suppressAutoHyphens/>
      <w:spacing w:after="120"/>
    </w:pPr>
    <w:rPr>
      <w:rFonts w:ascii="Arial" w:eastAsia="Lucida Sans Unicode" w:hAnsi="Arial"/>
      <w:sz w:val="24"/>
      <w:szCs w:val="24"/>
    </w:rPr>
  </w:style>
  <w:style w:type="paragraph" w:customStyle="1" w:styleId="CharChar2CharChar0">
    <w:name w:val="Char Char2 Знак Знак Char Char"/>
    <w:basedOn w:val="a"/>
    <w:rsid w:val="00FC081F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1">
    <w:name w:val="Body 1"/>
    <w:rsid w:val="006D6E32"/>
    <w:rPr>
      <w:rFonts w:ascii="Helvetica" w:eastAsia="Arial Unicode MS" w:hAnsi="Helvetica"/>
      <w:color w:val="000000"/>
      <w:sz w:val="24"/>
    </w:rPr>
  </w:style>
  <w:style w:type="character" w:styleId="aa">
    <w:name w:val="Strong"/>
    <w:basedOn w:val="a0"/>
    <w:qFormat/>
    <w:rsid w:val="00DE7CDD"/>
    <w:rPr>
      <w:b/>
      <w:bCs/>
    </w:rPr>
  </w:style>
  <w:style w:type="paragraph" w:styleId="ab">
    <w:name w:val="Normal (Web)"/>
    <w:basedOn w:val="a"/>
    <w:rsid w:val="00DE7CDD"/>
    <w:pPr>
      <w:spacing w:before="240" w:after="240"/>
    </w:pPr>
    <w:rPr>
      <w:sz w:val="24"/>
      <w:szCs w:val="24"/>
    </w:rPr>
  </w:style>
  <w:style w:type="paragraph" w:customStyle="1" w:styleId="ac">
    <w:name w:val="Шаблон"/>
    <w:basedOn w:val="a"/>
    <w:qFormat/>
    <w:rsid w:val="001B28BF"/>
    <w:pPr>
      <w:spacing w:before="120" w:after="120"/>
      <w:jc w:val="both"/>
    </w:pPr>
    <w:rPr>
      <w:rFonts w:ascii="PT Sans" w:hAnsi="PT Sans"/>
      <w:sz w:val="22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06"/>
  </w:style>
  <w:style w:type="paragraph" w:styleId="1">
    <w:name w:val="heading 1"/>
    <w:basedOn w:val="a"/>
    <w:next w:val="a"/>
    <w:qFormat/>
    <w:pPr>
      <w:keepNext/>
      <w:outlineLvl w:val="0"/>
    </w:pPr>
    <w:rPr>
      <w:rFonts w:ascii="Korinna" w:hAnsi="Korinna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284"/>
        <w:tab w:val="left" w:pos="4253"/>
      </w:tabs>
      <w:jc w:val="right"/>
      <w:outlineLvl w:val="1"/>
    </w:pPr>
    <w:rPr>
      <w:rFonts w:ascii="Academy" w:hAnsi="Academy"/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b/>
      <w:sz w:val="28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Plain Text"/>
    <w:basedOn w:val="a"/>
    <w:rPr>
      <w:rFonts w:ascii="Courier New" w:hAnsi="Courier New"/>
    </w:rPr>
  </w:style>
  <w:style w:type="paragraph" w:customStyle="1" w:styleId="10">
    <w:name w:val="Текст выноски1"/>
    <w:basedOn w:val="a"/>
    <w:semiHidden/>
    <w:rPr>
      <w:rFonts w:ascii="Tahoma" w:hAnsi="Tahoma" w:cs="Tahoma"/>
      <w:sz w:val="16"/>
      <w:szCs w:val="16"/>
    </w:rPr>
  </w:style>
  <w:style w:type="paragraph" w:styleId="a7">
    <w:name w:val="Balloon Text"/>
    <w:basedOn w:val="a"/>
    <w:semiHidden/>
    <w:rsid w:val="00B7741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8C0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">
    <w:name w:val="Char Char2 Знак Знак Char Char"/>
    <w:basedOn w:val="a"/>
    <w:rsid w:val="008C02FA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"/>
    <w:rsid w:val="00C54D52"/>
    <w:pPr>
      <w:widowControl w:val="0"/>
      <w:suppressAutoHyphens/>
      <w:spacing w:after="120"/>
    </w:pPr>
    <w:rPr>
      <w:rFonts w:ascii="Arial" w:eastAsia="Lucida Sans Unicode" w:hAnsi="Arial"/>
      <w:sz w:val="24"/>
      <w:szCs w:val="24"/>
    </w:rPr>
  </w:style>
  <w:style w:type="paragraph" w:customStyle="1" w:styleId="CharChar2CharChar0">
    <w:name w:val="Char Char2 Знак Знак Char Char"/>
    <w:basedOn w:val="a"/>
    <w:rsid w:val="00FC081F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1">
    <w:name w:val="Body 1"/>
    <w:rsid w:val="006D6E32"/>
    <w:rPr>
      <w:rFonts w:ascii="Helvetica" w:eastAsia="Arial Unicode MS" w:hAnsi="Helvetica"/>
      <w:color w:val="000000"/>
      <w:sz w:val="24"/>
    </w:rPr>
  </w:style>
  <w:style w:type="character" w:styleId="aa">
    <w:name w:val="Strong"/>
    <w:basedOn w:val="a0"/>
    <w:qFormat/>
    <w:rsid w:val="00DE7CDD"/>
    <w:rPr>
      <w:b/>
      <w:bCs/>
    </w:rPr>
  </w:style>
  <w:style w:type="paragraph" w:styleId="ab">
    <w:name w:val="Normal (Web)"/>
    <w:basedOn w:val="a"/>
    <w:rsid w:val="00DE7CDD"/>
    <w:pPr>
      <w:spacing w:before="240" w:after="240"/>
    </w:pPr>
    <w:rPr>
      <w:sz w:val="24"/>
      <w:szCs w:val="24"/>
    </w:rPr>
  </w:style>
  <w:style w:type="paragraph" w:customStyle="1" w:styleId="ac">
    <w:name w:val="Шаблон"/>
    <w:basedOn w:val="a"/>
    <w:qFormat/>
    <w:rsid w:val="001B28BF"/>
    <w:pPr>
      <w:spacing w:before="120" w:after="120"/>
      <w:jc w:val="both"/>
    </w:pPr>
    <w:rPr>
      <w:rFonts w:ascii="PT Sans" w:hAnsi="PT Sans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Ю.</dc:creator>
  <cp:lastModifiedBy>Юрков Александр Евгеньевич</cp:lastModifiedBy>
  <cp:revision>9</cp:revision>
  <cp:lastPrinted>2011-12-08T03:48:00Z</cp:lastPrinted>
  <dcterms:created xsi:type="dcterms:W3CDTF">2013-09-06T05:36:00Z</dcterms:created>
  <dcterms:modified xsi:type="dcterms:W3CDTF">2014-07-03T04:47:00Z</dcterms:modified>
</cp:coreProperties>
</file>